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DA" w:rsidRDefault="003257DA" w:rsidP="003257DA">
      <w:pPr>
        <w:spacing w:after="0" w:line="240" w:lineRule="auto"/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928868" wp14:editId="5D1CD849">
            <wp:extent cx="642258" cy="674915"/>
            <wp:effectExtent l="0" t="0" r="5715" b="0"/>
            <wp:docPr id="11" name="Obraz 11" descr="https://dimuro.pl/wp-content/uploads/2021/11/AdobeStock_37010952-Kopiow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dimuro.pl/wp-content/uploads/2021/11/AdobeStock_37010952-Kopiowanie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5680" r="12170" b="8587"/>
                    <a:stretch/>
                  </pic:blipFill>
                  <pic:spPr bwMode="auto">
                    <a:xfrm>
                      <a:off x="0" y="0"/>
                      <a:ext cx="668771" cy="7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402" w:rsidRDefault="005A0E4C" w:rsidP="001C36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</w:pPr>
      <w:r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  <w:t xml:space="preserve">REGULAMIN </w:t>
      </w:r>
    </w:p>
    <w:p w:rsidR="005A0E4C" w:rsidRPr="00780564" w:rsidRDefault="00C73BCF" w:rsidP="001C36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</w:pPr>
      <w:r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  <w:t>„</w:t>
      </w:r>
      <w:r w:rsidR="005A0E4C"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  <w:t>MATEMATYCZNEJ LIGI ZADANIOWEJ</w:t>
      </w:r>
      <w:r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  <w:t>”</w:t>
      </w:r>
    </w:p>
    <w:p w:rsidR="00DD1402" w:rsidRPr="00780564" w:rsidRDefault="005A0E4C" w:rsidP="001C36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</w:pPr>
      <w:r w:rsidRPr="00780564">
        <w:rPr>
          <w:rFonts w:ascii="Times New Roman" w:hAnsi="Times New Roman" w:cs="Times New Roman"/>
          <w:b/>
          <w:noProof/>
          <w:color w:val="00B050"/>
          <w:sz w:val="32"/>
          <w:lang w:eastAsia="pl-PL"/>
        </w:rPr>
        <w:t>dla klas 4 – 6 SP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 w:rsidRPr="005A0E4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>Do ligi zadaniowej mogą przystępować uczniowie klas 4 – 6 SP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.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Liga zadaniowa trwa od września do maja bieżącego roku szkolnego,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br/>
        <w:t xml:space="preserve">w czerwcu nastąpi zakończenie rocznej pracy i nagrodzenie uczestników.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Do ligi zadaniowej można przystąpić w dowolnym momencie i robić dowolnie długie przerwy. 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Pierwszego dnia każdego miesiąca, na stronie internetowej szkoły i na gazetce szkolnej, będą publikowane zestawy 3 zadań dla każdej klasy oddzielnie, do których rozwiązania wystarcza wiedza z matematyki na danym poziomie klasowym.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Rozwiązane zadania należy przekazać swojemu nauczycielowi matematyki w terminie do końca każdego miesiąca (jeśli ostatni dzień miesiąca wypada w dniu wolnym od szkoły, to rozwiązania należy przekazać nauczycielowi najpóźniej w ostatnim dniu nauki szkolnej w danym miesiącu).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D1402">
        <w:rPr>
          <w:rFonts w:ascii="Times New Roman" w:hAnsi="Times New Roman" w:cs="Times New Roman"/>
          <w:sz w:val="28"/>
        </w:rPr>
        <w:t>Rozwiązania zadań należy redagować czytelnie na oddzielnych kartkach formatu A5 lub A4, zapisanych jednostronnie. W lewym górnym rogu każdej kartki powinno się znajdować imię i nazwisko ucznia oraz klasa.</w:t>
      </w:r>
      <w:r>
        <w:rPr>
          <w:rFonts w:ascii="Times New Roman" w:hAnsi="Times New Roman" w:cs="Times New Roman"/>
          <w:sz w:val="28"/>
        </w:rPr>
        <w:br/>
      </w:r>
      <w:r w:rsidRPr="00DD1402">
        <w:rPr>
          <w:rFonts w:ascii="Times New Roman" w:hAnsi="Times New Roman" w:cs="Times New Roman"/>
          <w:sz w:val="28"/>
        </w:rPr>
        <w:t xml:space="preserve">W prawym górnym rogu każdej kartki powinien się znajdować miesiąc </w:t>
      </w:r>
      <w:r>
        <w:rPr>
          <w:rFonts w:ascii="Times New Roman" w:hAnsi="Times New Roman" w:cs="Times New Roman"/>
          <w:sz w:val="28"/>
        </w:rPr>
        <w:br/>
      </w:r>
      <w:r w:rsidRPr="00DD1402">
        <w:rPr>
          <w:rFonts w:ascii="Times New Roman" w:hAnsi="Times New Roman" w:cs="Times New Roman"/>
          <w:sz w:val="28"/>
        </w:rPr>
        <w:t xml:space="preserve">i numer zadania. 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DD1402">
        <w:rPr>
          <w:rFonts w:ascii="Times New Roman" w:hAnsi="Times New Roman" w:cs="Times New Roman"/>
          <w:sz w:val="28"/>
        </w:rPr>
        <w:t>Nie jest koniecz</w:t>
      </w:r>
      <w:r>
        <w:rPr>
          <w:rFonts w:ascii="Times New Roman" w:hAnsi="Times New Roman" w:cs="Times New Roman"/>
          <w:sz w:val="28"/>
        </w:rPr>
        <w:t>ne rozwiązanie wszystkich zadań. U</w:t>
      </w:r>
      <w:r w:rsidRPr="00DD1402">
        <w:rPr>
          <w:rFonts w:ascii="Times New Roman" w:hAnsi="Times New Roman" w:cs="Times New Roman"/>
          <w:sz w:val="28"/>
        </w:rPr>
        <w:t>czeń, który przekaże nauczycielowi rozwiązanie co najmniej jednego zadania staje się uczestnikiem Matematycznej Ligi Zadaniowej.</w:t>
      </w:r>
    </w:p>
    <w:p w:rsidR="00AD42CD" w:rsidRPr="009E4B1E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Do 7 </w:t>
      </w:r>
      <w:r w:rsidRPr="00131F3E">
        <w:rPr>
          <w:rFonts w:ascii="Times New Roman" w:eastAsia="Times New Roman" w:hAnsi="Times New Roman" w:cs="Times New Roman"/>
          <w:bCs/>
          <w:sz w:val="28"/>
          <w:szCs w:val="18"/>
          <w:lang w:eastAsia="pl-PL"/>
        </w:rPr>
        <w:t>dnia następnego miesiąca każdemu uc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zestnikowi przekazywana jest informacja o liczbie uzyskanych przez niego punktów. </w:t>
      </w:r>
    </w:p>
    <w:p w:rsidR="00AD42CD" w:rsidRDefault="00AD42CD" w:rsidP="00AD42CD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Do 10 dnia </w:t>
      </w:r>
      <w:r w:rsidRPr="00131F3E">
        <w:rPr>
          <w:rFonts w:ascii="Times New Roman" w:eastAsia="Times New Roman" w:hAnsi="Times New Roman" w:cs="Times New Roman"/>
          <w:bCs/>
          <w:sz w:val="28"/>
          <w:szCs w:val="18"/>
          <w:lang w:eastAsia="pl-PL"/>
        </w:rPr>
        <w:t xml:space="preserve">następnego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  <w:t xml:space="preserve">miesiąca na gazetce Matematycznej Ligi Zadaniowej wywieszane będą najciekawsze rozwiązania zadań oraz  najlepsze wyniki ustalone na podstawie sumy punktów z poszczególnych miesięcy. </w:t>
      </w:r>
    </w:p>
    <w:p w:rsidR="00AD42CD" w:rsidRPr="001C36B4" w:rsidRDefault="00AD42CD" w:rsidP="00AD42CD">
      <w:pPr>
        <w:pStyle w:val="Akapitzlist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pl-PL"/>
        </w:rPr>
      </w:pPr>
    </w:p>
    <w:p w:rsidR="00AD42CD" w:rsidRPr="00131F3E" w:rsidRDefault="00AD42CD" w:rsidP="00AD42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4C17">
        <w:rPr>
          <w:rFonts w:ascii="Times New Roman" w:hAnsi="Times New Roman" w:cs="Times New Roman"/>
          <w:b/>
          <w:sz w:val="28"/>
        </w:rPr>
        <w:t xml:space="preserve">Rozwiązując zadania Matematycznej Ligi Zadaniowej, uczeń może korzystać z dowolnej literatury, w tym także </w:t>
      </w:r>
      <w:r>
        <w:rPr>
          <w:rFonts w:ascii="Times New Roman" w:hAnsi="Times New Roman" w:cs="Times New Roman"/>
          <w:b/>
          <w:sz w:val="28"/>
        </w:rPr>
        <w:t xml:space="preserve">z </w:t>
      </w:r>
      <w:r w:rsidRPr="00B64C17">
        <w:rPr>
          <w:rFonts w:ascii="Times New Roman" w:hAnsi="Times New Roman" w:cs="Times New Roman"/>
          <w:b/>
          <w:sz w:val="28"/>
        </w:rPr>
        <w:t xml:space="preserve">materiałów dostępnych na stronach internetowych olimpiad i konkursów, </w:t>
      </w:r>
      <w:r w:rsidRPr="009E4B1E">
        <w:rPr>
          <w:rFonts w:ascii="Times New Roman" w:hAnsi="Times New Roman" w:cs="Times New Roman"/>
          <w:b/>
          <w:sz w:val="28"/>
          <w:u w:val="single"/>
        </w:rPr>
        <w:t>zobowiązany jest jednak do samodzielnej pracy</w:t>
      </w:r>
      <w:r w:rsidRPr="00B64C17">
        <w:rPr>
          <w:rFonts w:ascii="Times New Roman" w:hAnsi="Times New Roman" w:cs="Times New Roman"/>
          <w:b/>
          <w:sz w:val="28"/>
        </w:rPr>
        <w:t xml:space="preserve">. Nie jest dozwolone korzystanie </w:t>
      </w:r>
      <w:r>
        <w:rPr>
          <w:rFonts w:ascii="Times New Roman" w:hAnsi="Times New Roman" w:cs="Times New Roman"/>
          <w:b/>
          <w:sz w:val="28"/>
        </w:rPr>
        <w:br/>
      </w:r>
      <w:r w:rsidRPr="00B64C17">
        <w:rPr>
          <w:rFonts w:ascii="Times New Roman" w:hAnsi="Times New Roman" w:cs="Times New Roman"/>
          <w:b/>
          <w:sz w:val="28"/>
        </w:rPr>
        <w:t xml:space="preserve">z pomocy </w:t>
      </w:r>
      <w:r>
        <w:rPr>
          <w:rFonts w:ascii="Times New Roman" w:hAnsi="Times New Roman" w:cs="Times New Roman"/>
          <w:b/>
          <w:sz w:val="28"/>
        </w:rPr>
        <w:t xml:space="preserve">innych </w:t>
      </w:r>
      <w:r w:rsidRPr="00B64C17">
        <w:rPr>
          <w:rFonts w:ascii="Times New Roman" w:hAnsi="Times New Roman" w:cs="Times New Roman"/>
          <w:b/>
          <w:sz w:val="28"/>
        </w:rPr>
        <w:t>osób, konsultowanie lub porównywanie uzyskanych rozwiązań z innymi uczniami.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1F3E">
        <w:rPr>
          <w:rFonts w:ascii="Times New Roman" w:hAnsi="Times New Roman" w:cs="Times New Roman"/>
          <w:b/>
          <w:sz w:val="28"/>
        </w:rPr>
        <w:t xml:space="preserve">Nauczyciel ma prawo poprosić ucznia </w:t>
      </w:r>
      <w:r w:rsidRPr="00131F3E">
        <w:rPr>
          <w:rFonts w:ascii="Times New Roman" w:hAnsi="Times New Roman" w:cs="Times New Roman"/>
          <w:b/>
          <w:sz w:val="28"/>
        </w:rPr>
        <w:br/>
        <w:t>o wyjaśnienie przedstawionego rozwiązania.</w:t>
      </w:r>
    </w:p>
    <w:p w:rsidR="00AF33A6" w:rsidRPr="003257DA" w:rsidRDefault="00AF33A6" w:rsidP="00AD42CD">
      <w:pPr>
        <w:pStyle w:val="Akapitzlist"/>
        <w:spacing w:before="150"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F33A6" w:rsidRPr="0032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A9" w:rsidRDefault="00BE19A9" w:rsidP="00DD1402">
      <w:pPr>
        <w:spacing w:after="0" w:line="240" w:lineRule="auto"/>
      </w:pPr>
      <w:r>
        <w:separator/>
      </w:r>
    </w:p>
  </w:endnote>
  <w:endnote w:type="continuationSeparator" w:id="0">
    <w:p w:rsidR="00BE19A9" w:rsidRDefault="00BE19A9" w:rsidP="00D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A9" w:rsidRDefault="00BE19A9" w:rsidP="00DD1402">
      <w:pPr>
        <w:spacing w:after="0" w:line="240" w:lineRule="auto"/>
      </w:pPr>
      <w:r>
        <w:separator/>
      </w:r>
    </w:p>
  </w:footnote>
  <w:footnote w:type="continuationSeparator" w:id="0">
    <w:p w:rsidR="00BE19A9" w:rsidRDefault="00BE19A9" w:rsidP="00DD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224A"/>
    <w:multiLevelType w:val="multilevel"/>
    <w:tmpl w:val="65B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26E51"/>
    <w:multiLevelType w:val="hybridMultilevel"/>
    <w:tmpl w:val="00F4F244"/>
    <w:lvl w:ilvl="0" w:tplc="CC6613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5820"/>
    <w:multiLevelType w:val="hybridMultilevel"/>
    <w:tmpl w:val="A39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9"/>
    <w:rsid w:val="001C36B4"/>
    <w:rsid w:val="003257DA"/>
    <w:rsid w:val="00336C0B"/>
    <w:rsid w:val="00483692"/>
    <w:rsid w:val="005A0E4C"/>
    <w:rsid w:val="005B2130"/>
    <w:rsid w:val="005C06F9"/>
    <w:rsid w:val="005D706A"/>
    <w:rsid w:val="00603CEC"/>
    <w:rsid w:val="007C044C"/>
    <w:rsid w:val="00984B45"/>
    <w:rsid w:val="009E4B1E"/>
    <w:rsid w:val="009F13A1"/>
    <w:rsid w:val="00A539B6"/>
    <w:rsid w:val="00A738F6"/>
    <w:rsid w:val="00A869F3"/>
    <w:rsid w:val="00AD42CD"/>
    <w:rsid w:val="00AE67B9"/>
    <w:rsid w:val="00AF33A6"/>
    <w:rsid w:val="00B64C17"/>
    <w:rsid w:val="00B86EB2"/>
    <w:rsid w:val="00B905ED"/>
    <w:rsid w:val="00BE19A9"/>
    <w:rsid w:val="00C73BCF"/>
    <w:rsid w:val="00CA49D2"/>
    <w:rsid w:val="00D15CA5"/>
    <w:rsid w:val="00DD1402"/>
    <w:rsid w:val="00DE5A8D"/>
    <w:rsid w:val="00E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5CF2-E11E-4372-989E-2FD17BB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6F9"/>
    <w:rPr>
      <w:b/>
      <w:bCs/>
    </w:rPr>
  </w:style>
  <w:style w:type="paragraph" w:styleId="Akapitzlist">
    <w:name w:val="List Paragraph"/>
    <w:basedOn w:val="Normalny"/>
    <w:uiPriority w:val="34"/>
    <w:qFormat/>
    <w:rsid w:val="005A0E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02"/>
    <w:rPr>
      <w:vertAlign w:val="superscript"/>
    </w:rPr>
  </w:style>
  <w:style w:type="paragraph" w:styleId="Bezodstpw">
    <w:name w:val="No Spacing"/>
    <w:link w:val="BezodstpwZnak"/>
    <w:uiPriority w:val="1"/>
    <w:qFormat/>
    <w:rsid w:val="003257D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57D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2023-06-27T10:39:00Z</dcterms:created>
  <dcterms:modified xsi:type="dcterms:W3CDTF">2023-08-29T14:57:00Z</dcterms:modified>
</cp:coreProperties>
</file>